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73" w:rsidRPr="000366B3" w:rsidRDefault="00F51A53">
      <w:pPr>
        <w:pStyle w:val="10"/>
        <w:keepNext/>
        <w:keepLines/>
        <w:shd w:val="clear" w:color="auto" w:fill="auto"/>
        <w:tabs>
          <w:tab w:val="left" w:leader="underscore" w:pos="7047"/>
        </w:tabs>
      </w:pPr>
      <w:bookmarkStart w:id="0" w:name="bookmark0"/>
      <w:bookmarkStart w:id="1" w:name="_GoBack"/>
      <w:r w:rsidRPr="000366B3">
        <w:t xml:space="preserve">Договор об образовании по образовательным программам дошкольного образования </w:t>
      </w:r>
      <w:bookmarkEnd w:id="1"/>
      <w:r w:rsidRPr="000366B3">
        <w:t xml:space="preserve">№ </w:t>
      </w:r>
      <w:r w:rsidRPr="000366B3">
        <w:tab/>
      </w:r>
      <w:bookmarkEnd w:id="0"/>
    </w:p>
    <w:p w:rsidR="00BB0573" w:rsidRPr="000366B3" w:rsidRDefault="002E721F">
      <w:pPr>
        <w:pStyle w:val="22"/>
        <w:keepNext/>
        <w:keepLines/>
        <w:shd w:val="clear" w:color="auto" w:fill="auto"/>
        <w:tabs>
          <w:tab w:val="left" w:pos="8093"/>
          <w:tab w:val="left" w:leader="underscore" w:pos="9403"/>
        </w:tabs>
      </w:pPr>
      <w:bookmarkStart w:id="2" w:name="bookmark1"/>
      <w:proofErr w:type="spellStart"/>
      <w:r>
        <w:t>С.Самарское</w:t>
      </w:r>
      <w:proofErr w:type="spellEnd"/>
      <w:r w:rsidR="00F51A53" w:rsidRPr="000366B3">
        <w:tab/>
        <w:t xml:space="preserve">«___» </w:t>
      </w:r>
      <w:r w:rsidR="00F51A53" w:rsidRPr="000366B3">
        <w:tab/>
        <w:t>201__ год</w:t>
      </w:r>
      <w:bookmarkEnd w:id="2"/>
    </w:p>
    <w:p w:rsidR="00BB0573" w:rsidRPr="000366B3" w:rsidRDefault="00F51A53">
      <w:pPr>
        <w:pStyle w:val="11"/>
        <w:shd w:val="clear" w:color="auto" w:fill="auto"/>
        <w:spacing w:after="460"/>
        <w:rPr>
          <w:sz w:val="24"/>
          <w:szCs w:val="24"/>
        </w:rPr>
      </w:pPr>
      <w:r w:rsidRPr="000366B3">
        <w:rPr>
          <w:sz w:val="24"/>
          <w:szCs w:val="24"/>
        </w:rPr>
        <w:t xml:space="preserve">Настоящий Договор об образовании по образовательной программе дошкольного образования составлен в соответствии с примерной формой договора, утверждённой Приказом Министерства образования и науки Российской Федерации от 13.01.2014 года № 8, зарегистрированной Министерством юстиции Российской Федерации от 27.03.2014 года регистрационный № </w:t>
      </w:r>
      <w:proofErr w:type="gramStart"/>
      <w:r w:rsidRPr="000366B3">
        <w:rPr>
          <w:sz w:val="24"/>
          <w:szCs w:val="24"/>
        </w:rPr>
        <w:t>31757 ,</w:t>
      </w:r>
      <w:proofErr w:type="gramEnd"/>
      <w:r w:rsidRPr="000366B3">
        <w:rPr>
          <w:sz w:val="24"/>
          <w:szCs w:val="24"/>
        </w:rPr>
        <w:t xml:space="preserve"> на основании Устава дошкольной образовательной организации.</w:t>
      </w:r>
    </w:p>
    <w:p w:rsidR="00BB0573" w:rsidRPr="000366B3" w:rsidRDefault="00F51A53">
      <w:pPr>
        <w:pStyle w:val="11"/>
        <w:shd w:val="clear" w:color="auto" w:fill="auto"/>
        <w:spacing w:after="0"/>
        <w:jc w:val="center"/>
        <w:rPr>
          <w:sz w:val="24"/>
          <w:szCs w:val="24"/>
        </w:rPr>
      </w:pPr>
      <w:r w:rsidRPr="000366B3">
        <w:rPr>
          <w:b/>
          <w:bCs/>
          <w:sz w:val="24"/>
          <w:szCs w:val="24"/>
          <w:lang w:val="en-US" w:eastAsia="en-US" w:bidi="en-US"/>
        </w:rPr>
        <w:t xml:space="preserve">VIII. </w:t>
      </w:r>
      <w:r w:rsidRPr="000366B3">
        <w:rPr>
          <w:b/>
          <w:bCs/>
          <w:sz w:val="24"/>
          <w:szCs w:val="24"/>
        </w:rPr>
        <w:t>Прочие условия</w:t>
      </w:r>
    </w:p>
    <w:p w:rsidR="00BB0573" w:rsidRPr="000366B3" w:rsidRDefault="00F51A53">
      <w:pPr>
        <w:pStyle w:val="11"/>
        <w:shd w:val="clear" w:color="auto" w:fill="auto"/>
        <w:spacing w:after="0"/>
        <w:ind w:left="3500" w:hanging="2880"/>
        <w:jc w:val="left"/>
        <w:rPr>
          <w:sz w:val="24"/>
          <w:szCs w:val="24"/>
        </w:rPr>
      </w:pPr>
      <w:r w:rsidRPr="000366B3">
        <w:rPr>
          <w:sz w:val="24"/>
          <w:szCs w:val="24"/>
        </w:rPr>
        <w:t>8.1. Не возражаю против размещения в сети Интернет, в том числе на сайте Детского сада, фотографий и</w:t>
      </w:r>
    </w:p>
    <w:p w:rsidR="00BB0573" w:rsidRPr="000366B3" w:rsidRDefault="00F51A53">
      <w:pPr>
        <w:pStyle w:val="11"/>
        <w:shd w:val="clear" w:color="auto" w:fill="auto"/>
        <w:spacing w:after="0"/>
        <w:rPr>
          <w:sz w:val="24"/>
          <w:szCs w:val="24"/>
        </w:rPr>
      </w:pPr>
      <w:r w:rsidRPr="000366B3">
        <w:rPr>
          <w:sz w:val="24"/>
          <w:szCs w:val="24"/>
        </w:rPr>
        <w:t>видеосюжетов с участием моего ребёнка в игровых и режимных моментах во время нахождения детей в Детском саду и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3797"/>
          <w:tab w:val="left" w:leader="underscore" w:pos="10440"/>
        </w:tabs>
        <w:spacing w:after="0"/>
        <w:rPr>
          <w:sz w:val="24"/>
          <w:szCs w:val="24"/>
        </w:rPr>
      </w:pPr>
      <w:r w:rsidRPr="000366B3">
        <w:rPr>
          <w:sz w:val="24"/>
          <w:szCs w:val="24"/>
        </w:rPr>
        <w:t xml:space="preserve">на иных мероприятиях. </w:t>
      </w:r>
      <w:r w:rsidRPr="000366B3">
        <w:rPr>
          <w:sz w:val="24"/>
          <w:szCs w:val="24"/>
        </w:rPr>
        <w:tab/>
        <w:t xml:space="preserve"> </w:t>
      </w:r>
      <w:r w:rsidRPr="000366B3">
        <w:rPr>
          <w:sz w:val="24"/>
          <w:szCs w:val="24"/>
        </w:rPr>
        <w:tab/>
      </w:r>
    </w:p>
    <w:p w:rsidR="00BB0573" w:rsidRPr="000366B3" w:rsidRDefault="00F51A53">
      <w:pPr>
        <w:pStyle w:val="24"/>
        <w:shd w:val="clear" w:color="auto" w:fill="auto"/>
        <w:spacing w:line="223" w:lineRule="auto"/>
        <w:ind w:left="2620"/>
        <w:rPr>
          <w:sz w:val="24"/>
          <w:szCs w:val="24"/>
        </w:rPr>
      </w:pPr>
      <w:r w:rsidRPr="000366B3">
        <w:rPr>
          <w:sz w:val="24"/>
          <w:szCs w:val="24"/>
        </w:rPr>
        <w:t>подпись расшифровка подписи</w:t>
      </w:r>
    </w:p>
    <w:p w:rsidR="00BB0573" w:rsidRPr="000366B3" w:rsidRDefault="00F51A53">
      <w:pPr>
        <w:pStyle w:val="11"/>
        <w:shd w:val="clear" w:color="auto" w:fill="auto"/>
        <w:spacing w:after="200"/>
        <w:ind w:left="3500" w:hanging="2880"/>
        <w:jc w:val="left"/>
        <w:rPr>
          <w:sz w:val="24"/>
          <w:szCs w:val="24"/>
        </w:rPr>
      </w:pPr>
      <w:r w:rsidRPr="000366B3">
        <w:rPr>
          <w:sz w:val="24"/>
          <w:szCs w:val="24"/>
        </w:rPr>
        <w:t>8.2. Даю согласие на педагогический мониторинг моего ребёнка</w:t>
      </w:r>
    </w:p>
    <w:p w:rsidR="00BB0573" w:rsidRPr="000366B3" w:rsidRDefault="00F51A53">
      <w:pPr>
        <w:pStyle w:val="24"/>
        <w:shd w:val="clear" w:color="auto" w:fill="auto"/>
        <w:spacing w:line="240" w:lineRule="auto"/>
        <w:rPr>
          <w:sz w:val="24"/>
          <w:szCs w:val="24"/>
        </w:rPr>
      </w:pPr>
      <w:r w:rsidRPr="000366B3">
        <w:rPr>
          <w:sz w:val="24"/>
          <w:szCs w:val="24"/>
        </w:rPr>
        <w:t>(фамилия, имя, отчество, дата рождения ребёнка)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8338"/>
          <w:tab w:val="left" w:leader="underscore" w:pos="10133"/>
        </w:tabs>
        <w:spacing w:after="0"/>
        <w:rPr>
          <w:sz w:val="24"/>
          <w:szCs w:val="24"/>
        </w:rPr>
      </w:pPr>
      <w:r w:rsidRPr="000366B3">
        <w:rPr>
          <w:sz w:val="24"/>
          <w:szCs w:val="24"/>
        </w:rPr>
        <w:t>являющийся неотъемлемой частью образовательного процесса в Детском саду</w:t>
      </w:r>
      <w:r w:rsidRPr="000366B3">
        <w:rPr>
          <w:sz w:val="24"/>
          <w:szCs w:val="24"/>
        </w:rPr>
        <w:tab/>
        <w:t xml:space="preserve"> </w:t>
      </w:r>
      <w:r w:rsidRPr="000366B3">
        <w:rPr>
          <w:sz w:val="24"/>
          <w:szCs w:val="24"/>
        </w:rPr>
        <w:tab/>
      </w:r>
    </w:p>
    <w:p w:rsidR="00BB0573" w:rsidRPr="000366B3" w:rsidRDefault="00F51A53">
      <w:pPr>
        <w:pStyle w:val="24"/>
        <w:shd w:val="clear" w:color="auto" w:fill="auto"/>
        <w:spacing w:line="223" w:lineRule="auto"/>
        <w:ind w:left="7400"/>
        <w:rPr>
          <w:sz w:val="24"/>
          <w:szCs w:val="24"/>
        </w:rPr>
      </w:pPr>
      <w:r w:rsidRPr="000366B3">
        <w:rPr>
          <w:sz w:val="24"/>
          <w:szCs w:val="24"/>
        </w:rPr>
        <w:t>подпись расшифровка подписи</w:t>
      </w:r>
    </w:p>
    <w:p w:rsidR="00BB0573" w:rsidRPr="000366B3" w:rsidRDefault="00F51A53">
      <w:pPr>
        <w:pStyle w:val="11"/>
        <w:shd w:val="clear" w:color="auto" w:fill="auto"/>
        <w:spacing w:after="0"/>
        <w:jc w:val="center"/>
        <w:rPr>
          <w:sz w:val="24"/>
          <w:szCs w:val="24"/>
        </w:rPr>
        <w:sectPr w:rsidR="00BB0573" w:rsidRPr="000366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524" w:right="539" w:bottom="5830" w:left="801" w:header="0" w:footer="3" w:gutter="0"/>
          <w:cols w:space="720"/>
          <w:noEndnote/>
          <w:docGrid w:linePitch="360"/>
        </w:sectPr>
      </w:pPr>
      <w:r w:rsidRPr="000366B3">
        <w:rPr>
          <w:b/>
          <w:bCs/>
          <w:sz w:val="24"/>
          <w:szCs w:val="24"/>
        </w:rPr>
        <w:t>XI. Реквизиты и подписи Сторон</w:t>
      </w:r>
    </w:p>
    <w:p w:rsidR="00BB0573" w:rsidRPr="000366B3" w:rsidRDefault="00F51A53">
      <w:pPr>
        <w:pStyle w:val="11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lastRenderedPageBreak/>
        <w:t>Исполнитель:</w:t>
      </w:r>
    </w:p>
    <w:p w:rsidR="000366B3" w:rsidRDefault="000366B3">
      <w:pPr>
        <w:pStyle w:val="11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МБДОУ</w:t>
      </w:r>
      <w:r w:rsidR="004844DB">
        <w:rPr>
          <w:sz w:val="24"/>
          <w:szCs w:val="24"/>
        </w:rPr>
        <w:t>№</w:t>
      </w:r>
      <w:proofErr w:type="gramStart"/>
      <w:r w:rsidR="004844DB">
        <w:rPr>
          <w:sz w:val="24"/>
          <w:szCs w:val="24"/>
        </w:rPr>
        <w:t>1  «</w:t>
      </w:r>
      <w:proofErr w:type="gramEnd"/>
      <w:r w:rsidR="004844DB">
        <w:rPr>
          <w:sz w:val="24"/>
          <w:szCs w:val="24"/>
        </w:rPr>
        <w:t>Тополек»</w:t>
      </w:r>
      <w:r>
        <w:rPr>
          <w:sz w:val="24"/>
          <w:szCs w:val="24"/>
        </w:rPr>
        <w:t xml:space="preserve"> </w:t>
      </w:r>
      <w:proofErr w:type="spellStart"/>
      <w:r w:rsidR="002E721F">
        <w:rPr>
          <w:sz w:val="24"/>
          <w:szCs w:val="24"/>
        </w:rPr>
        <w:t>с.Самарское</w:t>
      </w:r>
      <w:proofErr w:type="spellEnd"/>
    </w:p>
    <w:p w:rsidR="00BB0573" w:rsidRPr="000366B3" w:rsidRDefault="00F51A53">
      <w:pPr>
        <w:pStyle w:val="11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Адрес: </w:t>
      </w:r>
      <w:r w:rsidR="000366B3">
        <w:rPr>
          <w:sz w:val="24"/>
          <w:szCs w:val="24"/>
        </w:rPr>
        <w:t xml:space="preserve">346754 </w:t>
      </w:r>
      <w:r w:rsidR="00777C87">
        <w:rPr>
          <w:sz w:val="24"/>
          <w:szCs w:val="24"/>
        </w:rPr>
        <w:t>с. Самарское</w:t>
      </w:r>
      <w:r w:rsidR="00AE5E08">
        <w:rPr>
          <w:sz w:val="24"/>
          <w:szCs w:val="24"/>
        </w:rPr>
        <w:t xml:space="preserve"> </w:t>
      </w:r>
      <w:r w:rsidR="00C4225B">
        <w:rPr>
          <w:sz w:val="24"/>
          <w:szCs w:val="24"/>
        </w:rPr>
        <w:t>пер. Колодезный, 38</w:t>
      </w:r>
      <w:r w:rsidR="000366B3">
        <w:rPr>
          <w:sz w:val="24"/>
          <w:szCs w:val="24"/>
        </w:rPr>
        <w:t xml:space="preserve"> Азовского района</w:t>
      </w:r>
      <w:r w:rsidRPr="000366B3">
        <w:rPr>
          <w:sz w:val="24"/>
          <w:szCs w:val="24"/>
        </w:rPr>
        <w:t xml:space="preserve">. </w:t>
      </w:r>
      <w:r w:rsidRPr="000366B3">
        <w:rPr>
          <w:b/>
          <w:bCs/>
          <w:sz w:val="24"/>
          <w:szCs w:val="24"/>
        </w:rPr>
        <w:t xml:space="preserve">ОГРН </w:t>
      </w:r>
      <w:r w:rsidR="000366B3">
        <w:rPr>
          <w:sz w:val="24"/>
          <w:szCs w:val="24"/>
        </w:rPr>
        <w:t>1026100513988</w:t>
      </w:r>
    </w:p>
    <w:p w:rsidR="00BB0573" w:rsidRPr="000366B3" w:rsidRDefault="00F51A53">
      <w:pPr>
        <w:pStyle w:val="11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ИНН/КПП </w:t>
      </w:r>
      <w:r w:rsidR="000366B3">
        <w:rPr>
          <w:sz w:val="24"/>
          <w:szCs w:val="24"/>
        </w:rPr>
        <w:t>6101029060/610101001</w:t>
      </w:r>
    </w:p>
    <w:p w:rsidR="00BB0573" w:rsidRPr="000366B3" w:rsidRDefault="00F51A53">
      <w:pPr>
        <w:pStyle w:val="11"/>
        <w:shd w:val="clear" w:color="auto" w:fill="auto"/>
        <w:spacing w:after="120" w:line="360" w:lineRule="auto"/>
        <w:jc w:val="left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Телефон/факс </w:t>
      </w:r>
      <w:r w:rsidR="000366B3">
        <w:rPr>
          <w:sz w:val="24"/>
          <w:szCs w:val="24"/>
        </w:rPr>
        <w:t>8 (86242) 75-1-25</w:t>
      </w:r>
    </w:p>
    <w:p w:rsidR="00BB0573" w:rsidRPr="000366B3" w:rsidRDefault="00F51A53">
      <w:pPr>
        <w:pStyle w:val="11"/>
        <w:shd w:val="clear" w:color="auto" w:fill="auto"/>
        <w:spacing w:line="360" w:lineRule="auto"/>
        <w:jc w:val="left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>Электронная почта</w:t>
      </w:r>
      <w:r w:rsidRPr="000366B3">
        <w:rPr>
          <w:sz w:val="24"/>
          <w:szCs w:val="24"/>
        </w:rPr>
        <w:t xml:space="preserve">: </w:t>
      </w:r>
      <w:r w:rsidR="00AE5E08" w:rsidRPr="00AE5E08">
        <w:rPr>
          <w:shd w:val="clear" w:color="auto" w:fill="FFFFFF"/>
        </w:rPr>
        <w:t>MBDOY-TOPOLEK@yandex.ru</w:t>
      </w:r>
    </w:p>
    <w:p w:rsidR="00BB0573" w:rsidRPr="00AE5E08" w:rsidRDefault="00F51A53">
      <w:pPr>
        <w:pStyle w:val="11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Сайт: </w:t>
      </w:r>
      <w:proofErr w:type="spellStart"/>
      <w:r w:rsidR="000366B3" w:rsidRPr="00AE5E08">
        <w:rPr>
          <w:bCs/>
          <w:sz w:val="24"/>
          <w:szCs w:val="24"/>
          <w:lang w:val="en-US"/>
        </w:rPr>
        <w:t>m</w:t>
      </w:r>
      <w:r w:rsidR="00AE5E08" w:rsidRPr="00AE5E08">
        <w:rPr>
          <w:bCs/>
          <w:sz w:val="24"/>
          <w:szCs w:val="24"/>
          <w:lang w:val="en-US"/>
        </w:rPr>
        <w:t>b</w:t>
      </w:r>
      <w:r w:rsidR="000366B3" w:rsidRPr="00AE5E08">
        <w:rPr>
          <w:sz w:val="24"/>
          <w:szCs w:val="24"/>
          <w:lang w:val="en-US" w:eastAsia="en-US" w:bidi="en-US"/>
        </w:rPr>
        <w:t>dou</w:t>
      </w:r>
      <w:proofErr w:type="spellEnd"/>
      <w:r w:rsidR="00AE5E08" w:rsidRPr="00AE5E08">
        <w:rPr>
          <w:sz w:val="24"/>
          <w:szCs w:val="24"/>
          <w:lang w:eastAsia="en-US" w:bidi="en-US"/>
        </w:rPr>
        <w:t>1</w:t>
      </w:r>
      <w:r w:rsidR="000366B3" w:rsidRPr="00AE5E08">
        <w:rPr>
          <w:sz w:val="24"/>
          <w:szCs w:val="24"/>
          <w:lang w:eastAsia="en-US" w:bidi="en-US"/>
        </w:rPr>
        <w:t>.</w:t>
      </w:r>
      <w:proofErr w:type="spellStart"/>
      <w:r w:rsidR="000366B3" w:rsidRPr="00AE5E08">
        <w:rPr>
          <w:sz w:val="24"/>
          <w:szCs w:val="24"/>
          <w:lang w:val="en-US" w:eastAsia="en-US" w:bidi="en-US"/>
        </w:rPr>
        <w:t>ru</w:t>
      </w:r>
      <w:proofErr w:type="spellEnd"/>
      <w:r w:rsidR="000366B3" w:rsidRPr="00AE5E08">
        <w:rPr>
          <w:sz w:val="24"/>
          <w:szCs w:val="24"/>
          <w:lang w:eastAsia="en-US" w:bidi="en-US"/>
        </w:rPr>
        <w:t xml:space="preserve"> «</w:t>
      </w:r>
      <w:r w:rsidR="00AE5E08" w:rsidRPr="00AE5E08">
        <w:rPr>
          <w:sz w:val="24"/>
          <w:szCs w:val="24"/>
          <w:lang w:eastAsia="en-US" w:bidi="en-US"/>
        </w:rPr>
        <w:t>Тополек</w:t>
      </w:r>
      <w:r w:rsidR="000366B3" w:rsidRPr="00AE5E08">
        <w:rPr>
          <w:sz w:val="24"/>
          <w:szCs w:val="24"/>
          <w:lang w:eastAsia="en-US" w:bidi="en-US"/>
        </w:rPr>
        <w:t>»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2530"/>
        </w:tabs>
        <w:spacing w:after="0" w:line="360" w:lineRule="auto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lastRenderedPageBreak/>
        <w:t xml:space="preserve">Подпись </w:t>
      </w:r>
      <w:proofErr w:type="gramStart"/>
      <w:r w:rsidRPr="000366B3">
        <w:rPr>
          <w:b/>
          <w:bCs/>
          <w:sz w:val="24"/>
          <w:szCs w:val="24"/>
        </w:rPr>
        <w:tab/>
      </w:r>
      <w:r w:rsidRPr="000366B3">
        <w:rPr>
          <w:sz w:val="24"/>
          <w:szCs w:val="24"/>
        </w:rPr>
        <w:t>(</w:t>
      </w:r>
      <w:r w:rsidR="000366B3">
        <w:rPr>
          <w:sz w:val="24"/>
          <w:szCs w:val="24"/>
        </w:rPr>
        <w:t xml:space="preserve">  </w:t>
      </w:r>
      <w:proofErr w:type="gramEnd"/>
      <w:r w:rsidR="000366B3">
        <w:rPr>
          <w:sz w:val="24"/>
          <w:szCs w:val="24"/>
        </w:rPr>
        <w:t xml:space="preserve">                             </w:t>
      </w:r>
      <w:r w:rsidRPr="000366B3">
        <w:rPr>
          <w:sz w:val="24"/>
          <w:szCs w:val="24"/>
        </w:rPr>
        <w:t>)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2083"/>
          <w:tab w:val="left" w:leader="underscore" w:pos="3235"/>
        </w:tabs>
        <w:spacing w:after="0" w:line="360" w:lineRule="auto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Дата </w:t>
      </w:r>
      <w:r w:rsidRPr="000366B3">
        <w:rPr>
          <w:b/>
          <w:bCs/>
          <w:sz w:val="24"/>
          <w:szCs w:val="24"/>
        </w:rPr>
        <w:tab/>
        <w:t xml:space="preserve"> </w:t>
      </w:r>
      <w:r w:rsidRPr="000366B3">
        <w:rPr>
          <w:sz w:val="24"/>
          <w:szCs w:val="24"/>
        </w:rPr>
        <w:t xml:space="preserve">20 </w:t>
      </w:r>
      <w:r w:rsidRPr="000366B3">
        <w:rPr>
          <w:sz w:val="24"/>
          <w:szCs w:val="24"/>
        </w:rPr>
        <w:tab/>
        <w:t xml:space="preserve"> г.</w:t>
      </w:r>
    </w:p>
    <w:p w:rsidR="00BB0573" w:rsidRPr="000366B3" w:rsidRDefault="00F51A53">
      <w:pPr>
        <w:pStyle w:val="11"/>
        <w:shd w:val="clear" w:color="auto" w:fill="auto"/>
        <w:spacing w:line="360" w:lineRule="auto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>М.П.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4906"/>
        </w:tabs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Заказчик: </w:t>
      </w:r>
      <w:r w:rsidRPr="000366B3">
        <w:rPr>
          <w:b/>
          <w:b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ind w:right="60"/>
        <w:jc w:val="center"/>
        <w:rPr>
          <w:sz w:val="24"/>
          <w:szCs w:val="24"/>
        </w:rPr>
      </w:pPr>
      <w:r w:rsidRPr="000366B3">
        <w:rPr>
          <w:i/>
          <w:iCs/>
          <w:sz w:val="24"/>
          <w:szCs w:val="24"/>
        </w:rPr>
        <w:t>фамилия, имя, отчество родителя (законного</w:t>
      </w:r>
      <w:r w:rsidRPr="000366B3">
        <w:rPr>
          <w:i/>
          <w:iCs/>
          <w:sz w:val="24"/>
          <w:szCs w:val="24"/>
        </w:rPr>
        <w:br/>
        <w:t>представителя)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4906"/>
        </w:tabs>
        <w:spacing w:after="0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Паспортные данные: </w:t>
      </w:r>
      <w:r w:rsidRPr="000366B3">
        <w:rPr>
          <w:i/>
          <w:iCs/>
          <w:sz w:val="24"/>
          <w:szCs w:val="24"/>
        </w:rPr>
        <w:t xml:space="preserve">серия </w:t>
      </w:r>
      <w:r w:rsidRPr="000366B3">
        <w:rPr>
          <w:i/>
          <w:i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1841"/>
          <w:tab w:val="left" w:leader="underscore" w:pos="4906"/>
        </w:tabs>
        <w:spacing w:after="340"/>
        <w:rPr>
          <w:sz w:val="24"/>
          <w:szCs w:val="24"/>
        </w:rPr>
      </w:pPr>
      <w:r w:rsidRPr="000366B3">
        <w:rPr>
          <w:i/>
          <w:iCs/>
          <w:sz w:val="24"/>
          <w:szCs w:val="24"/>
        </w:rPr>
        <w:t>№</w:t>
      </w:r>
      <w:r w:rsidRPr="000366B3">
        <w:rPr>
          <w:i/>
          <w:iCs/>
          <w:sz w:val="24"/>
          <w:szCs w:val="24"/>
        </w:rPr>
        <w:tab/>
        <w:t xml:space="preserve"> выдан </w:t>
      </w:r>
      <w:r w:rsidRPr="000366B3">
        <w:rPr>
          <w:i/>
          <w:i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4906"/>
        </w:tabs>
        <w:rPr>
          <w:sz w:val="24"/>
          <w:szCs w:val="24"/>
        </w:rPr>
      </w:pPr>
      <w:r w:rsidRPr="000366B3">
        <w:rPr>
          <w:i/>
          <w:iCs/>
          <w:sz w:val="24"/>
          <w:szCs w:val="24"/>
        </w:rPr>
        <w:t>дата выдачи</w:t>
      </w:r>
      <w:r w:rsidRPr="000366B3">
        <w:rPr>
          <w:i/>
          <w:i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4906"/>
        </w:tabs>
        <w:spacing w:after="460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lastRenderedPageBreak/>
        <w:t xml:space="preserve">Адрес: </w:t>
      </w:r>
      <w:r w:rsidRPr="000366B3">
        <w:rPr>
          <w:i/>
          <w:iCs/>
          <w:sz w:val="24"/>
          <w:szCs w:val="24"/>
        </w:rPr>
        <w:t>(с указанием почтового индекса)</w:t>
      </w:r>
      <w:r w:rsidRPr="000366B3">
        <w:rPr>
          <w:i/>
          <w:i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4906"/>
        </w:tabs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Телефон домашний: </w:t>
      </w:r>
      <w:r w:rsidRPr="000366B3">
        <w:rPr>
          <w:b/>
          <w:b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4906"/>
        </w:tabs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>Телефон сотовый:</w:t>
      </w:r>
      <w:r w:rsidRPr="000366B3">
        <w:rPr>
          <w:b/>
          <w:b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>Второй экземпляр договора получил (а):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3998"/>
        </w:tabs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lastRenderedPageBreak/>
        <w:t xml:space="preserve">Подпись: </w:t>
      </w:r>
      <w:r w:rsidRPr="000366B3">
        <w:rPr>
          <w:b/>
          <w:b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1841"/>
          <w:tab w:val="left" w:leader="underscore" w:pos="4906"/>
        </w:tabs>
        <w:rPr>
          <w:sz w:val="24"/>
          <w:szCs w:val="24"/>
        </w:rPr>
      </w:pPr>
      <w:r w:rsidRPr="000366B3">
        <w:rPr>
          <w:b/>
          <w:bCs/>
          <w:sz w:val="24"/>
          <w:szCs w:val="24"/>
        </w:rPr>
        <w:t xml:space="preserve">Подпись: </w:t>
      </w:r>
      <w:r w:rsidRPr="000366B3">
        <w:rPr>
          <w:b/>
          <w:bCs/>
          <w:sz w:val="24"/>
          <w:szCs w:val="24"/>
        </w:rPr>
        <w:tab/>
        <w:t xml:space="preserve"> </w:t>
      </w:r>
      <w:r w:rsidRPr="000366B3">
        <w:rPr>
          <w:b/>
          <w:bCs/>
          <w:sz w:val="24"/>
          <w:szCs w:val="24"/>
        </w:rPr>
        <w:tab/>
      </w:r>
    </w:p>
    <w:p w:rsidR="00BB0573" w:rsidRPr="000366B3" w:rsidRDefault="00F51A53">
      <w:pPr>
        <w:pStyle w:val="11"/>
        <w:shd w:val="clear" w:color="auto" w:fill="auto"/>
        <w:ind w:left="1980"/>
        <w:jc w:val="left"/>
        <w:rPr>
          <w:sz w:val="24"/>
          <w:szCs w:val="24"/>
        </w:rPr>
      </w:pPr>
      <w:r w:rsidRPr="000366B3">
        <w:rPr>
          <w:i/>
          <w:iCs/>
          <w:sz w:val="24"/>
          <w:szCs w:val="24"/>
        </w:rPr>
        <w:t>(расшифровка подписи)</w:t>
      </w:r>
    </w:p>
    <w:p w:rsidR="00BB0573" w:rsidRPr="000366B3" w:rsidRDefault="00F51A53">
      <w:pPr>
        <w:pStyle w:val="11"/>
        <w:shd w:val="clear" w:color="auto" w:fill="auto"/>
        <w:tabs>
          <w:tab w:val="left" w:leader="underscore" w:pos="3187"/>
        </w:tabs>
        <w:rPr>
          <w:sz w:val="24"/>
          <w:szCs w:val="24"/>
        </w:rPr>
        <w:sectPr w:rsidR="00BB0573" w:rsidRPr="000366B3">
          <w:type w:val="continuous"/>
          <w:pgSz w:w="11900" w:h="16840"/>
          <w:pgMar w:top="524" w:right="625" w:bottom="932" w:left="801" w:header="0" w:footer="3" w:gutter="0"/>
          <w:cols w:num="2" w:space="307"/>
          <w:noEndnote/>
          <w:docGrid w:linePitch="360"/>
        </w:sectPr>
      </w:pPr>
      <w:r w:rsidRPr="000366B3">
        <w:rPr>
          <w:b/>
          <w:bCs/>
          <w:sz w:val="24"/>
          <w:szCs w:val="24"/>
        </w:rPr>
        <w:t xml:space="preserve">Дата </w:t>
      </w:r>
      <w:r w:rsidRPr="000366B3">
        <w:rPr>
          <w:b/>
          <w:bCs/>
          <w:sz w:val="24"/>
          <w:szCs w:val="24"/>
        </w:rPr>
        <w:tab/>
      </w:r>
      <w:r w:rsidRPr="000366B3">
        <w:rPr>
          <w:sz w:val="24"/>
          <w:szCs w:val="24"/>
        </w:rPr>
        <w:t>20 ___ г.</w:t>
      </w:r>
    </w:p>
    <w:p w:rsidR="00F51A53" w:rsidRPr="000366B3" w:rsidRDefault="00F51A53"/>
    <w:sectPr w:rsidR="00F51A53" w:rsidRPr="000366B3">
      <w:type w:val="continuous"/>
      <w:pgSz w:w="11900" w:h="16840"/>
      <w:pgMar w:top="524" w:right="625" w:bottom="932" w:left="801" w:header="0" w:footer="3" w:gutter="0"/>
      <w:cols w:num="2" w:space="30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4D" w:rsidRDefault="00E10B4D">
      <w:r>
        <w:separator/>
      </w:r>
    </w:p>
  </w:endnote>
  <w:endnote w:type="continuationSeparator" w:id="0">
    <w:p w:rsidR="00E10B4D" w:rsidRDefault="00E1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F" w:rsidRDefault="002E72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73" w:rsidRDefault="00F51A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A8B0F8" wp14:editId="3099EED7">
              <wp:simplePos x="0" y="0"/>
              <wp:positionH relativeFrom="page">
                <wp:posOffset>7122795</wp:posOffset>
              </wp:positionH>
              <wp:positionV relativeFrom="page">
                <wp:posOffset>10101580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0573" w:rsidRDefault="00F51A5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8B0F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0.85pt;margin-top:795.4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Og4W4vfAAAA&#10;DwEAAA8AAABkcnMvZG93bnJldi54bWxMT8tOwzAQvCPxD9ZW4kZtt+qDEKdClbhwo1RI3Nx4G0eN&#10;7ch20+Tv2Z7gNrMzmp0pd6Pr2IAxtcErkHMBDH0dTOsbBcev9+ctsJS1N7oLHhVMmGBXPT6UujDh&#10;5j9xOOSGUYhPhVZgc+4LzlNt0ek0Dz160s4hOp2JxoabqG8U7jq+EGLNnW49fbC6x73F+nK4OgWb&#10;8Ttgn3CPP+ehjradtt3HpNTTbHx7BZZxzH9muNen6lBRp1O4epNYR1wu5Ia8hFYvglbcPXK5pNuJ&#10;0FqKFfCq5P93VL8AAAD//wMAUEsBAi0AFAAGAAgAAAAhALaDOJL+AAAA4QEAABMAAAAAAAAAAAAA&#10;AAAAAAAAAFtDb250ZW50X1R5cGVzXS54bWxQSwECLQAUAAYACAAAACEAOP0h/9YAAACUAQAACwAA&#10;AAAAAAAAAAAAAAAvAQAAX3JlbHMvLnJlbHNQSwECLQAUAAYACAAAACEArKE475IBAAAgAwAADgAA&#10;AAAAAAAAAAAAAAAuAgAAZHJzL2Uyb0RvYy54bWxQSwECLQAUAAYACAAAACEA6Dhbi98AAAAPAQAA&#10;DwAAAAAAAAAAAAAAAADsAwAAZHJzL2Rvd25yZXYueG1sUEsFBgAAAAAEAAQA8wAAAPgEAAAAAA==&#10;" filled="f" stroked="f">
              <v:textbox style="mso-fit-shape-to-text:t" inset="0,0,0,0">
                <w:txbxContent>
                  <w:p w:rsidR="00BB0573" w:rsidRDefault="00F51A5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F" w:rsidRDefault="002E72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4D" w:rsidRDefault="00E10B4D"/>
  </w:footnote>
  <w:footnote w:type="continuationSeparator" w:id="0">
    <w:p w:rsidR="00E10B4D" w:rsidRDefault="00E10B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F" w:rsidRDefault="002E72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F" w:rsidRDefault="002E72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F" w:rsidRDefault="002E7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0573"/>
    <w:rsid w:val="000366B3"/>
    <w:rsid w:val="002E721F"/>
    <w:rsid w:val="004844DB"/>
    <w:rsid w:val="00777C87"/>
    <w:rsid w:val="00AE5E08"/>
    <w:rsid w:val="00BB0573"/>
    <w:rsid w:val="00C4225B"/>
    <w:rsid w:val="00E10B4D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C88F"/>
  <w15:docId w15:val="{B5B20CC0-E675-4FF5-A30C-50A877E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500" w:hanging="28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00" w:line="230" w:lineRule="auto"/>
      <w:ind w:left="4080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484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4DB"/>
    <w:rPr>
      <w:color w:val="000000"/>
    </w:rPr>
  </w:style>
  <w:style w:type="paragraph" w:styleId="a6">
    <w:name w:val="footer"/>
    <w:basedOn w:val="a"/>
    <w:link w:val="a7"/>
    <w:uiPriority w:val="99"/>
    <w:unhideWhenUsed/>
    <w:rsid w:val="00484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4DB"/>
    <w:rPr>
      <w:color w:val="000000"/>
    </w:rPr>
  </w:style>
  <w:style w:type="character" w:styleId="a8">
    <w:name w:val="Hyperlink"/>
    <w:basedOn w:val="a0"/>
    <w:uiPriority w:val="99"/>
    <w:semiHidden/>
    <w:unhideWhenUsed/>
    <w:rsid w:val="00AE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2017-12-22T13:40:00Z</dcterms:created>
  <dcterms:modified xsi:type="dcterms:W3CDTF">2017-12-25T13:14:00Z</dcterms:modified>
</cp:coreProperties>
</file>